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5FE7" w14:textId="402B0F8D" w:rsidR="00EE57EF" w:rsidRDefault="00EE57EF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16"/>
          <w:szCs w:val="16"/>
          <w:lang w:eastAsia="en-CA"/>
        </w:rPr>
      </w:pPr>
    </w:p>
    <w:p w14:paraId="4F0069DD" w14:textId="1BEE6932" w:rsidR="0072708C" w:rsidRPr="0072708C" w:rsidRDefault="00FB6C3E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CA"/>
        </w:rPr>
        <w:t>MECHANICAL COORDINATOR</w:t>
      </w:r>
    </w:p>
    <w:p w14:paraId="6223ED2E" w14:textId="30CF546D" w:rsidR="00713B2F" w:rsidRPr="00713B2F" w:rsidRDefault="00713B2F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Hy-Mark Mechanical </w:t>
      </w:r>
      <w:r w:rsidR="004604B9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Inc.</w:t>
      </w: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is a leading provider of residential HVAC and Plumbing services.  We serve homeowners, residential new construction builders and developers.  Hy-Mark has locations in Guelph (Head Office), </w:t>
      </w:r>
      <w:r w:rsidR="004604B9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and </w:t>
      </w: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Owen Sound.  Our roots date back over 25 years in the community.</w:t>
      </w:r>
    </w:p>
    <w:p w14:paraId="4AA3E05F" w14:textId="62DE3929" w:rsidR="00713B2F" w:rsidRPr="00713B2F" w:rsidRDefault="00EE57EF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If you are 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an enthusiastic team player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, 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looking for your next career challenge and appreciate working in a fa</w:t>
      </w:r>
      <w:r w:rsidR="00713B2F"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ce paced 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environment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, and 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have a passion for </w:t>
      </w:r>
      <w:r w:rsidR="00713B2F"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people,</w:t>
      </w:r>
      <w:r w:rsidR="008C0FE8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and home comfort. 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W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e have a </w:t>
      </w:r>
      <w:r w:rsidR="00713B2F"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terrific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opportunity for you!</w:t>
      </w:r>
    </w:p>
    <w:p w14:paraId="0BE37D19" w14:textId="2272DA01" w:rsidR="00713B2F" w:rsidRDefault="00713B2F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Hy-Mark Mechanical </w:t>
      </w:r>
      <w:r w:rsidR="00402518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Inc.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is currently seeking a</w:t>
      </w:r>
      <w:r w:rsidR="008C0FE8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full time </w:t>
      </w:r>
      <w:r w:rsidR="004604B9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M</w:t>
      </w:r>
      <w:r w:rsidR="00FB6C3E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echanical </w:t>
      </w:r>
      <w:r w:rsidR="004604B9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Engineering Student Intern</w:t>
      </w:r>
      <w:r w:rsidR="00FB6C3E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 </w:t>
      </w:r>
      <w:r w:rsidR="00FB6C3E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ba</w:t>
      </w:r>
      <w:r w:rsid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sed 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in</w:t>
      </w:r>
      <w:r w:rsid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our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 </w:t>
      </w:r>
      <w:r w:rsidR="00FB6C3E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Guelph</w:t>
      </w:r>
      <w:r w:rsidRPr="00713B2F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, O</w:t>
      </w:r>
      <w:r w:rsidR="00EE57EF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ntario 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location.</w:t>
      </w: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 </w:t>
      </w:r>
      <w:r w:rsid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</w:t>
      </w:r>
    </w:p>
    <w:p w14:paraId="3142E0BB" w14:textId="77777777" w:rsidR="00713B2F" w:rsidRPr="00713B2F" w:rsidRDefault="00713B2F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713B2F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Job/Position Summary:</w:t>
      </w:r>
    </w:p>
    <w:p w14:paraId="3998B4C5" w14:textId="7F056793" w:rsidR="00FB6C3E" w:rsidRPr="007E55A0" w:rsidRDefault="00713B2F" w:rsidP="00FB6C3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Reporting to the </w:t>
      </w:r>
      <w:r w:rsidR="005A384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HVAC</w:t>
      </w:r>
      <w:r w:rsidR="008C0FE8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Manager</w:t>
      </w:r>
      <w:r w:rsid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and working with the </w:t>
      </w:r>
      <w:r w:rsid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entire </w:t>
      </w:r>
      <w:r w:rsid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team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the </w:t>
      </w:r>
      <w:r w:rsidR="00FB6C3E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Mechanical </w:t>
      </w:r>
      <w:r w:rsidR="004604B9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Engineering Intern </w:t>
      </w:r>
      <w:r w:rsid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is responsible </w:t>
      </w:r>
      <w:r w:rsidR="00457E2A" w:rsidRPr="00D10434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to achieve or exceed established targets by maintaining and building long term </w:t>
      </w:r>
      <w:r w:rsidR="00FB6C3E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internal and external </w:t>
      </w:r>
      <w:r w:rsidR="00457E2A" w:rsidRPr="00D10434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customer relationships</w:t>
      </w: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.  </w:t>
      </w:r>
      <w:r w:rsid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</w:t>
      </w:r>
      <w:r w:rsidR="00FB6C3E" w:rsidRPr="007E55A0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This position includes </w:t>
      </w:r>
      <w:r w:rsidR="004604B9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design review, quantity surveys, scheduling, stakeholder</w:t>
      </w:r>
      <w:r w:rsidR="00FB6C3E" w:rsidRPr="007E55A0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communication, planning, and related tasks in a fast-paced, dynamic and goal-oriented environment.</w:t>
      </w:r>
    </w:p>
    <w:p w14:paraId="33170D9C" w14:textId="1FCFBE85" w:rsidR="00713B2F" w:rsidRDefault="00713B2F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The ideal candidate will have superior</w:t>
      </w:r>
      <w:r w:rsidR="00FB6C3E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computer and 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people skills, be a highly organized and motivated individual with the ability to</w:t>
      </w:r>
      <w:r w:rsid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handle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multi</w:t>
      </w:r>
      <w:r w:rsidR="00F6321C"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ple initiatives at the same time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. You will be a positive individual that is solution orientated, dedicated to providing the highest level of support in each interaction.</w:t>
      </w:r>
    </w:p>
    <w:p w14:paraId="4CE56774" w14:textId="3B70E3C5" w:rsidR="00457E2A" w:rsidRPr="00A53CC3" w:rsidRDefault="00457E2A" w:rsidP="00A53CC3">
      <w:pPr>
        <w:pStyle w:val="NoSpacing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What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 is</w:t>
      </w:r>
      <w:r w:rsidRPr="00457E2A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 in it for You?</w:t>
      </w:r>
    </w:p>
    <w:p w14:paraId="784C21EE" w14:textId="5BEC580A" w:rsidR="00A53CC3" w:rsidRPr="00A53CC3" w:rsidRDefault="00A53CC3" w:rsidP="00457E2A">
      <w:pPr>
        <w:pStyle w:val="NoSpacing"/>
        <w:numPr>
          <w:ilvl w:val="0"/>
          <w:numId w:val="12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hAnsi="Helvetica" w:cs="Helvetica"/>
          <w:sz w:val="20"/>
          <w:szCs w:val="20"/>
          <w:lang w:eastAsia="en-CA"/>
        </w:rPr>
        <w:t>Competitive Salary</w:t>
      </w:r>
      <w:r w:rsidR="004604B9">
        <w:rPr>
          <w:rFonts w:ascii="Helvetica" w:hAnsi="Helvetica" w:cs="Helvetica"/>
          <w:sz w:val="20"/>
          <w:szCs w:val="20"/>
          <w:lang w:eastAsia="en-CA"/>
        </w:rPr>
        <w:t xml:space="preserve"> ($20 - $25 based on appliable experience/knowledge)</w:t>
      </w:r>
    </w:p>
    <w:p w14:paraId="17BEA4D0" w14:textId="65293110" w:rsidR="00457E2A" w:rsidRPr="00457E2A" w:rsidRDefault="008C38E5" w:rsidP="00457E2A">
      <w:pPr>
        <w:pStyle w:val="NoSpacing"/>
        <w:numPr>
          <w:ilvl w:val="0"/>
          <w:numId w:val="12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72708C">
        <w:rPr>
          <w:rFonts w:ascii="Helvetica" w:hAnsi="Helvetica" w:cs="Helvetica"/>
          <w:sz w:val="20"/>
          <w:szCs w:val="20"/>
          <w:lang w:eastAsia="en-CA"/>
        </w:rPr>
        <w:t>Become a part of an innovative</w:t>
      </w:r>
      <w:r>
        <w:rPr>
          <w:rFonts w:ascii="Helvetica" w:hAnsi="Helvetica" w:cs="Helvetica"/>
          <w:sz w:val="20"/>
          <w:szCs w:val="20"/>
          <w:lang w:eastAsia="en-CA"/>
        </w:rPr>
        <w:t xml:space="preserve"> and g</w:t>
      </w:r>
      <w:r w:rsidRPr="0072708C">
        <w:rPr>
          <w:rFonts w:ascii="Helvetica" w:hAnsi="Helvetica" w:cs="Helvetica"/>
          <w:sz w:val="20"/>
          <w:szCs w:val="20"/>
          <w:lang w:eastAsia="en-CA"/>
        </w:rPr>
        <w:t>rowing organization</w:t>
      </w:r>
    </w:p>
    <w:p w14:paraId="1E298FFF" w14:textId="6F255A2F" w:rsidR="00F659BB" w:rsidRDefault="00457E2A" w:rsidP="00A53CC3">
      <w:pPr>
        <w:pStyle w:val="NoSpacing"/>
        <w:numPr>
          <w:ilvl w:val="0"/>
          <w:numId w:val="12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 friendly and supportive work environment</w:t>
      </w:r>
    </w:p>
    <w:p w14:paraId="07019CC3" w14:textId="7724A113" w:rsidR="00A53CC3" w:rsidRPr="00A53CC3" w:rsidRDefault="00A53CC3" w:rsidP="00A53CC3">
      <w:pPr>
        <w:pStyle w:val="NoSpacing"/>
        <w:numPr>
          <w:ilvl w:val="0"/>
          <w:numId w:val="12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Great Company Culture</w:t>
      </w:r>
    </w:p>
    <w:p w14:paraId="74BD927A" w14:textId="3C25BFC0" w:rsidR="00457E2A" w:rsidRDefault="00457E2A" w:rsidP="00457E2A">
      <w:pPr>
        <w:pStyle w:val="NoSpacing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</w:t>
      </w:r>
    </w:p>
    <w:p w14:paraId="2CABC9E5" w14:textId="3B061E1A" w:rsidR="00457E2A" w:rsidRPr="00457E2A" w:rsidRDefault="00457E2A" w:rsidP="00457E2A">
      <w:pPr>
        <w:pStyle w:val="NoSpacing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Who We Are Seeking:</w:t>
      </w:r>
    </w:p>
    <w:p w14:paraId="4D0AB04D" w14:textId="659C8624" w:rsidR="00A53CC3" w:rsidRPr="00A53CC3" w:rsidRDefault="00A53CC3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An exceptional c</w:t>
      </w: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ommunicat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or</w:t>
      </w: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to liaison </w:t>
      </w: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with external/internal customers as well as field</w:t>
      </w:r>
      <w:r w:rsidR="006855F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trades/</w:t>
      </w: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technicians</w:t>
      </w:r>
    </w:p>
    <w:p w14:paraId="40170B31" w14:textId="77777777" w:rsidR="004604B9" w:rsidRDefault="004604B9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Work with operations team to,</w:t>
      </w:r>
    </w:p>
    <w:p w14:paraId="2F07F749" w14:textId="5FA68030" w:rsidR="008E16EF" w:rsidRDefault="008E16EF" w:rsidP="004604B9">
      <w:pPr>
        <w:pStyle w:val="NoSpacing"/>
        <w:numPr>
          <w:ilvl w:val="1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Review HVAC designs</w:t>
      </w:r>
    </w:p>
    <w:p w14:paraId="11909505" w14:textId="28131FF1" w:rsidR="008E16EF" w:rsidRDefault="008E16EF" w:rsidP="004604B9">
      <w:pPr>
        <w:pStyle w:val="NoSpacing"/>
        <w:numPr>
          <w:ilvl w:val="1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Assist with quantity survey’s and estimating</w:t>
      </w:r>
    </w:p>
    <w:p w14:paraId="44A931BE" w14:textId="3D7E3D71" w:rsidR="00A53CC3" w:rsidRPr="00A53CC3" w:rsidRDefault="008E16EF" w:rsidP="004604B9">
      <w:pPr>
        <w:pStyle w:val="NoSpacing"/>
        <w:numPr>
          <w:ilvl w:val="1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D</w:t>
      </w:r>
      <w:r w:rsidR="00A53CC3"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evelop a detailed understanding of all </w:t>
      </w:r>
      <w:r w:rsidR="005A384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mechanical</w:t>
      </w:r>
      <w:r w:rsid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and service</w:t>
      </w:r>
      <w:r w:rsidR="00A53CC3"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</w:t>
      </w:r>
      <w:r w:rsidR="006855FA"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technician’s</w:t>
      </w:r>
      <w:r w:rsidR="00A53CC3"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skill sets</w:t>
      </w:r>
    </w:p>
    <w:p w14:paraId="29E6118E" w14:textId="1512BA47" w:rsidR="00A53CC3" w:rsidRPr="00A53CC3" w:rsidRDefault="008E16EF" w:rsidP="004604B9">
      <w:pPr>
        <w:pStyle w:val="NoSpacing"/>
        <w:numPr>
          <w:ilvl w:val="1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Assist in g</w:t>
      </w: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enerat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ing</w:t>
      </w:r>
      <w:r w:rsidR="00A53CC3"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schedule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s</w:t>
      </w:r>
    </w:p>
    <w:p w14:paraId="7A3C2BA8" w14:textId="2284EEF5" w:rsidR="00A53CC3" w:rsidRPr="00A53CC3" w:rsidRDefault="00A53CC3" w:rsidP="004604B9">
      <w:pPr>
        <w:pStyle w:val="NoSpacing"/>
        <w:numPr>
          <w:ilvl w:val="1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Monitor and update status on active </w:t>
      </w:r>
      <w:r w:rsidR="008E16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projects</w:t>
      </w:r>
    </w:p>
    <w:p w14:paraId="1C2B4D77" w14:textId="5126C78A" w:rsidR="00A53CC3" w:rsidRPr="002A6A37" w:rsidRDefault="008E16EF" w:rsidP="004604B9">
      <w:pPr>
        <w:pStyle w:val="NoSpacing"/>
        <w:numPr>
          <w:ilvl w:val="1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Assist with internal projects and analysis</w:t>
      </w:r>
    </w:p>
    <w:p w14:paraId="2793BBBE" w14:textId="2308D32B" w:rsidR="003E41FF" w:rsidRDefault="003E41FF" w:rsidP="004604B9">
      <w:pPr>
        <w:pStyle w:val="ListParagraph"/>
        <w:numPr>
          <w:ilvl w:val="1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3E41F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Working with inventory stocking and coverage strategies as well as sourcing lead time requirements to enhance problem solving capacity</w:t>
      </w:r>
    </w:p>
    <w:p w14:paraId="7F93351E" w14:textId="08D06AA2" w:rsidR="00A53CC3" w:rsidRPr="005A384A" w:rsidRDefault="00A53CC3" w:rsidP="00A434CD">
      <w:pPr>
        <w:pStyle w:val="ListParagraph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5A384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Proficient in managing multiple tasks and prioritizing work in a dynamic environment with exceptional follow-through abilities</w:t>
      </w:r>
    </w:p>
    <w:p w14:paraId="4D69B8AF" w14:textId="77777777" w:rsidR="00A53CC3" w:rsidRPr="00A53CC3" w:rsidRDefault="00A53CC3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Strong and well developed written and verbal communication skills and above average people skills</w:t>
      </w:r>
    </w:p>
    <w:p w14:paraId="6BDEE3EB" w14:textId="77777777" w:rsidR="00A53CC3" w:rsidRPr="00A53CC3" w:rsidRDefault="00A53CC3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Team player with the ability to build and cultivate superior customer service</w:t>
      </w:r>
    </w:p>
    <w:p w14:paraId="60DAA01C" w14:textId="1A86A1ED" w:rsidR="00A53CC3" w:rsidRPr="00A53CC3" w:rsidRDefault="00A53CC3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Maintain positive relationships with internal and external contacts while strengthening our relationships</w:t>
      </w:r>
    </w:p>
    <w:p w14:paraId="3E3D482F" w14:textId="00E4F387" w:rsidR="00A53CC3" w:rsidRDefault="00A53CC3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lastRenderedPageBreak/>
        <w:t xml:space="preserve">Efficient computer skills with knowledge of Microsoft Office and aptitude for learning internal systems, </w:t>
      </w:r>
      <w:r w:rsidR="006855FA"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applications,</w:t>
      </w: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and </w:t>
      </w:r>
      <w:r w:rsidR="006855FA"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workflow</w:t>
      </w:r>
      <w:r w:rsidRPr="00A53CC3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of the department</w:t>
      </w:r>
    </w:p>
    <w:p w14:paraId="7DF19F96" w14:textId="7393EDE3" w:rsidR="006855FA" w:rsidRDefault="006855FA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Able to read and interpret drawings (blueprints) and project specifications</w:t>
      </w:r>
    </w:p>
    <w:p w14:paraId="0D1A2025" w14:textId="520FE12E" w:rsidR="006855FA" w:rsidRDefault="006855FA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Able to complete quantity surveys</w:t>
      </w:r>
      <w:r w:rsidR="00713F17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(BOM)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for the purposes of coordinating materials</w:t>
      </w:r>
      <w:r w:rsidR="00713F17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to job sites</w:t>
      </w:r>
    </w:p>
    <w:p w14:paraId="627DC2B5" w14:textId="7943F7FD" w:rsidR="006855FA" w:rsidRDefault="006855FA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A firm understanding of residential </w:t>
      </w:r>
      <w:r w:rsidR="00713F17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low rise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mechanical </w:t>
      </w:r>
      <w:r w:rsidR="005A384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HVAC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components</w:t>
      </w:r>
    </w:p>
    <w:p w14:paraId="6A0688E8" w14:textId="3F7E3D4A" w:rsidR="003E41FF" w:rsidRPr="00A53CC3" w:rsidRDefault="003E41FF" w:rsidP="00A53CC3">
      <w:pPr>
        <w:pStyle w:val="NoSpacing"/>
        <w:numPr>
          <w:ilvl w:val="0"/>
          <w:numId w:val="14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General office administration and KPI tracking</w:t>
      </w:r>
    </w:p>
    <w:p w14:paraId="69D09FB4" w14:textId="77777777" w:rsidR="008C38E5" w:rsidRDefault="008C38E5" w:rsidP="00457E2A">
      <w:pPr>
        <w:pStyle w:val="NoSpacing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</w:p>
    <w:p w14:paraId="1E28DA6F" w14:textId="77777777" w:rsidR="008C38E5" w:rsidRDefault="008C38E5" w:rsidP="00457E2A">
      <w:pPr>
        <w:pStyle w:val="NoSpacing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</w:p>
    <w:p w14:paraId="4F1CF69F" w14:textId="77777777" w:rsidR="008C38E5" w:rsidRDefault="008C38E5" w:rsidP="00457E2A">
      <w:pPr>
        <w:pStyle w:val="NoSpacing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</w:p>
    <w:p w14:paraId="2F1AA25E" w14:textId="2050997C" w:rsidR="00457E2A" w:rsidRPr="00457E2A" w:rsidRDefault="00457E2A" w:rsidP="00457E2A">
      <w:pPr>
        <w:pStyle w:val="NoSpacing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Requirements:</w:t>
      </w:r>
    </w:p>
    <w:p w14:paraId="2BD3C74B" w14:textId="34E35927" w:rsidR="00457E2A" w:rsidRDefault="008E16EF" w:rsidP="00457E2A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Mechanical Engineering Student (College or University) preferably with HVAC disciplines</w:t>
      </w:r>
    </w:p>
    <w:p w14:paraId="7A7B032A" w14:textId="379087BD" w:rsidR="008C38E5" w:rsidRDefault="00402518" w:rsidP="00457E2A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Residential Construction, specifically </w:t>
      </w:r>
      <w:r w:rsidR="005A384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Low-Rise</w:t>
      </w:r>
      <w:r w:rsidR="008C38E5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experience, is an asset</w:t>
      </w:r>
    </w:p>
    <w:p w14:paraId="0D8563B5" w14:textId="66F2D9E5" w:rsidR="003E41FF" w:rsidRPr="00457E2A" w:rsidRDefault="003E41FF" w:rsidP="00457E2A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Jonas ERP experience an asset</w:t>
      </w:r>
    </w:p>
    <w:p w14:paraId="7691453C" w14:textId="1044CA21" w:rsidR="00457E2A" w:rsidRPr="00457E2A" w:rsidRDefault="00457E2A" w:rsidP="00457E2A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Intermediate </w:t>
      </w:r>
      <w:r w:rsidR="005A384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to advanced </w:t>
      </w:r>
      <w:r w:rsidRP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proficiency with Microsoft Office, and able to learn quickly</w:t>
      </w:r>
    </w:p>
    <w:p w14:paraId="07E98E52" w14:textId="79A6B2CF" w:rsidR="00457E2A" w:rsidRPr="00457E2A" w:rsidRDefault="00457E2A" w:rsidP="00457E2A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Desire to work on a competitive, target-driven </w:t>
      </w:r>
      <w:r w:rsidR="008C38E5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bases</w:t>
      </w:r>
    </w:p>
    <w:p w14:paraId="260597D6" w14:textId="0B26AFB4" w:rsidR="00457E2A" w:rsidRPr="00457E2A" w:rsidRDefault="00457E2A" w:rsidP="00457E2A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Highly disciplined, with excellent time management &amp; organizational skills</w:t>
      </w:r>
    </w:p>
    <w:p w14:paraId="3F9EC17D" w14:textId="60D09222" w:rsidR="00457E2A" w:rsidRDefault="00457E2A" w:rsidP="00457E2A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457E2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Strong written and oral business communication skills, in English</w:t>
      </w:r>
    </w:p>
    <w:p w14:paraId="2918FB16" w14:textId="77777777" w:rsidR="00F659BB" w:rsidRPr="00D10434" w:rsidRDefault="00F659BB" w:rsidP="00F659BB">
      <w:pPr>
        <w:pStyle w:val="NoSpacing"/>
        <w:numPr>
          <w:ilvl w:val="0"/>
          <w:numId w:val="9"/>
        </w:numPr>
        <w:rPr>
          <w:lang w:eastAsia="en-CA"/>
        </w:rPr>
      </w:pPr>
      <w:r w:rsidRPr="00D10434">
        <w:rPr>
          <w:lang w:eastAsia="en-CA"/>
        </w:rPr>
        <w:t>A valid driver's license</w:t>
      </w:r>
    </w:p>
    <w:p w14:paraId="3E6532BD" w14:textId="1A606248" w:rsidR="00F659BB" w:rsidRPr="00D10434" w:rsidRDefault="00F659BB" w:rsidP="00F659BB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D10434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A clean driving record</w:t>
      </w:r>
      <w:r w:rsidR="00402518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and own transportation</w:t>
      </w:r>
    </w:p>
    <w:p w14:paraId="4B585BE5" w14:textId="36EA28D2" w:rsidR="00F659BB" w:rsidRPr="00D10434" w:rsidRDefault="00F659BB" w:rsidP="00F659BB">
      <w:pPr>
        <w:pStyle w:val="NoSpacing"/>
        <w:numPr>
          <w:ilvl w:val="0"/>
          <w:numId w:val="9"/>
        </w:numPr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D10434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The flexibility to work outside of regular hours</w:t>
      </w:r>
      <w:r w:rsidR="006855FA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when duty calls</w:t>
      </w:r>
    </w:p>
    <w:p w14:paraId="3C82FA2B" w14:textId="77777777" w:rsidR="00F659BB" w:rsidRPr="00457E2A" w:rsidRDefault="00F659BB" w:rsidP="00F659BB">
      <w:pPr>
        <w:pStyle w:val="NoSpacing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14:paraId="5B7F04C0" w14:textId="77777777" w:rsidR="008C38E5" w:rsidRDefault="008C38E5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14:paraId="585D0B9C" w14:textId="3006120A" w:rsidR="0072708C" w:rsidRPr="00713B2F" w:rsidRDefault="00713B2F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Please send your resume and cover letter with “</w:t>
      </w:r>
      <w:r w:rsidR="006855FA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 xml:space="preserve">Mechanical </w:t>
      </w:r>
      <w:r w:rsidR="00402518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en-CA"/>
        </w:rPr>
        <w:t>Engineering Intern</w:t>
      </w: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” in the subject line</w:t>
      </w:r>
      <w:r w:rsidR="009D57E9"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to </w:t>
      </w:r>
      <w:hyperlink r:id="rId7" w:history="1">
        <w:r w:rsidR="005A384A" w:rsidRPr="00490338">
          <w:rPr>
            <w:rStyle w:val="Hyperlink"/>
            <w:rFonts w:ascii="Helvetica" w:eastAsia="Times New Roman" w:hAnsi="Helvetica" w:cs="Helvetica"/>
            <w:sz w:val="20"/>
            <w:szCs w:val="20"/>
            <w:lang w:eastAsia="en-CA"/>
          </w:rPr>
          <w:t>hr@hy-mark.ca</w:t>
        </w:r>
      </w:hyperlink>
      <w:r w:rsidR="0072708C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.</w:t>
      </w:r>
    </w:p>
    <w:p w14:paraId="739560B5" w14:textId="46EE8270" w:rsidR="00713B2F" w:rsidRPr="00713B2F" w:rsidRDefault="009D57E9" w:rsidP="00713B2F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Hy-Mark </w:t>
      </w:r>
      <w:r w:rsidR="00A263C2"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endeavours</w:t>
      </w:r>
      <w:r w:rsidRPr="00EE57E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 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to create a respectful, accessible, and </w:t>
      </w:r>
      <w:r w:rsidR="00F659BB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an </w:t>
      </w:r>
      <w:r w:rsidR="00713B2F"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inclusive work environment. Upon individual request, the company will endeavour to remove any barrier to the hiring process to accommodate candidates with disabilities.</w:t>
      </w:r>
    </w:p>
    <w:p w14:paraId="4B90FC67" w14:textId="40C0B08D" w:rsidR="00F85E27" w:rsidRDefault="00713B2F" w:rsidP="008C38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  <w:r w:rsidRPr="00713B2F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 xml:space="preserve">Full-time, </w:t>
      </w:r>
      <w:r w:rsidR="00402518"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  <w:t>Summer Position (June – August)</w:t>
      </w:r>
    </w:p>
    <w:p w14:paraId="0D764FBA" w14:textId="0EDD38C9" w:rsidR="00F85E27" w:rsidRDefault="00F85E27" w:rsidP="008C38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14:paraId="57D842EC" w14:textId="1DEE5B4B" w:rsidR="00F85E27" w:rsidRDefault="00F85E27" w:rsidP="008C38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14:paraId="5C311BAB" w14:textId="62FF5DA3" w:rsidR="0093329B" w:rsidRDefault="0093329B" w:rsidP="008C38E5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en-CA"/>
        </w:rPr>
      </w:pPr>
    </w:p>
    <w:p w14:paraId="03AE4510" w14:textId="68A6E6DB" w:rsidR="006823AE" w:rsidRDefault="00A263C2" w:rsidP="00A263C2">
      <w:pPr>
        <w:jc w:val="center"/>
      </w:pPr>
      <w:r>
        <w:rPr>
          <w:noProof/>
        </w:rPr>
        <w:drawing>
          <wp:inline distT="0" distB="0" distL="0" distR="0" wp14:anchorId="65F35C63" wp14:editId="3F27165E">
            <wp:extent cx="5943600" cy="1134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3A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5B15" w14:textId="77777777" w:rsidR="00F21142" w:rsidRDefault="00F21142" w:rsidP="00A263C2">
      <w:pPr>
        <w:spacing w:after="0" w:line="240" w:lineRule="auto"/>
      </w:pPr>
      <w:r>
        <w:separator/>
      </w:r>
    </w:p>
  </w:endnote>
  <w:endnote w:type="continuationSeparator" w:id="0">
    <w:p w14:paraId="499A9486" w14:textId="77777777" w:rsidR="00F21142" w:rsidRDefault="00F21142" w:rsidP="00A2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D0AC" w14:textId="77777777" w:rsidR="00F21142" w:rsidRDefault="00F21142" w:rsidP="00A263C2">
      <w:pPr>
        <w:spacing w:after="0" w:line="240" w:lineRule="auto"/>
      </w:pPr>
      <w:r>
        <w:separator/>
      </w:r>
    </w:p>
  </w:footnote>
  <w:footnote w:type="continuationSeparator" w:id="0">
    <w:p w14:paraId="3D9EF84A" w14:textId="77777777" w:rsidR="00F21142" w:rsidRDefault="00F21142" w:rsidP="00A2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7817" w14:textId="6B86A4EA" w:rsidR="00A263C2" w:rsidRPr="00EE57EF" w:rsidRDefault="00A263C2">
    <w:pPr>
      <w:pStyle w:val="Header"/>
      <w:rPr>
        <w:rFonts w:ascii="Century Schoolbook" w:hAnsi="Century Schoolbook"/>
        <w:b/>
        <w:bCs/>
        <w:sz w:val="16"/>
        <w:szCs w:val="16"/>
      </w:rPr>
    </w:pPr>
    <w:r w:rsidRPr="00EE57EF">
      <w:rPr>
        <w:rFonts w:ascii="Century Schoolbook" w:hAnsi="Century Schoolbook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D037829" wp14:editId="72016F1B">
          <wp:simplePos x="0" y="0"/>
          <wp:positionH relativeFrom="margin">
            <wp:align>right</wp:align>
          </wp:positionH>
          <wp:positionV relativeFrom="paragraph">
            <wp:posOffset>-152713</wp:posOffset>
          </wp:positionV>
          <wp:extent cx="1430976" cy="614199"/>
          <wp:effectExtent l="0" t="0" r="0" b="0"/>
          <wp:wrapNone/>
          <wp:docPr id="2" name="Picture 2" descr="A yellow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-Mar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976" cy="614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7EF" w:rsidRPr="00EE57EF">
      <w:rPr>
        <w:rFonts w:ascii="Century Schoolbook" w:hAnsi="Century Schoolbook"/>
        <w:b/>
        <w:bCs/>
        <w:sz w:val="16"/>
        <w:szCs w:val="16"/>
      </w:rPr>
      <w:t xml:space="preserve">Hy-Mark Mechanical </w:t>
    </w:r>
    <w:r w:rsidR="004604B9">
      <w:rPr>
        <w:rFonts w:ascii="Century Schoolbook" w:hAnsi="Century Schoolbook"/>
        <w:b/>
        <w:bCs/>
        <w:sz w:val="16"/>
        <w:szCs w:val="16"/>
      </w:rPr>
      <w:t>Inc</w:t>
    </w:r>
    <w:r w:rsidR="00EE57EF" w:rsidRPr="00EE57EF">
      <w:rPr>
        <w:rFonts w:ascii="Century Schoolbook" w:hAnsi="Century Schoolbook"/>
        <w:b/>
        <w:bCs/>
        <w:sz w:val="16"/>
        <w:szCs w:val="16"/>
      </w:rPr>
      <w:t>.</w:t>
    </w:r>
  </w:p>
  <w:p w14:paraId="2A8F94D9" w14:textId="22F50022" w:rsidR="00EE57EF" w:rsidRPr="0072708C" w:rsidRDefault="00EE57EF">
    <w:pPr>
      <w:pStyle w:val="Header"/>
      <w:rPr>
        <w:rFonts w:ascii="Century Schoolbook" w:hAnsi="Century Schoolbook"/>
        <w:sz w:val="16"/>
        <w:szCs w:val="16"/>
      </w:rPr>
    </w:pPr>
    <w:r w:rsidRPr="0072708C">
      <w:rPr>
        <w:rFonts w:ascii="Century Schoolbook" w:hAnsi="Century Schoolbook"/>
        <w:sz w:val="16"/>
        <w:szCs w:val="16"/>
      </w:rPr>
      <w:t>5068 Whitelaw Road – Unit 4</w:t>
    </w:r>
  </w:p>
  <w:p w14:paraId="2C12CDB4" w14:textId="4DAD2357" w:rsidR="00EE57EF" w:rsidRPr="0072708C" w:rsidRDefault="00EE57EF">
    <w:pPr>
      <w:pStyle w:val="Header"/>
      <w:rPr>
        <w:rFonts w:ascii="Century Schoolbook" w:hAnsi="Century Schoolbook"/>
        <w:sz w:val="16"/>
        <w:szCs w:val="16"/>
      </w:rPr>
    </w:pPr>
    <w:r w:rsidRPr="0072708C">
      <w:rPr>
        <w:rFonts w:ascii="Century Schoolbook" w:hAnsi="Century Schoolbook"/>
        <w:sz w:val="16"/>
        <w:szCs w:val="16"/>
      </w:rPr>
      <w:t xml:space="preserve">Guelph, </w:t>
    </w:r>
    <w:proofErr w:type="gramStart"/>
    <w:r w:rsidRPr="0072708C">
      <w:rPr>
        <w:rFonts w:ascii="Century Schoolbook" w:hAnsi="Century Schoolbook"/>
        <w:sz w:val="16"/>
        <w:szCs w:val="16"/>
      </w:rPr>
      <w:t>Ontario  N</w:t>
    </w:r>
    <w:proofErr w:type="gramEnd"/>
    <w:r w:rsidRPr="0072708C">
      <w:rPr>
        <w:rFonts w:ascii="Century Schoolbook" w:hAnsi="Century Schoolbook"/>
        <w:sz w:val="16"/>
        <w:szCs w:val="16"/>
      </w:rPr>
      <w:t>1H 6J3</w:t>
    </w:r>
  </w:p>
  <w:p w14:paraId="06318D56" w14:textId="44ABFAD5" w:rsidR="00EE57EF" w:rsidRPr="0072708C" w:rsidRDefault="00EE57EF">
    <w:pPr>
      <w:pStyle w:val="Header"/>
      <w:rPr>
        <w:rFonts w:ascii="Century Schoolbook" w:hAnsi="Century Schoolbook"/>
        <w:sz w:val="16"/>
        <w:szCs w:val="16"/>
      </w:rPr>
    </w:pPr>
    <w:r w:rsidRPr="0072708C">
      <w:rPr>
        <w:rFonts w:ascii="Century Schoolbook" w:hAnsi="Century Schoolbook"/>
        <w:sz w:val="16"/>
        <w:szCs w:val="16"/>
      </w:rPr>
      <w:t xml:space="preserve">(800) 727-0750   www.hy-mark.ca </w:t>
    </w:r>
  </w:p>
  <w:p w14:paraId="14C2932D" w14:textId="77777777" w:rsidR="00EE57EF" w:rsidRPr="00EE57EF" w:rsidRDefault="00EE57EF" w:rsidP="00EE57EF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4CD"/>
    <w:multiLevelType w:val="hybridMultilevel"/>
    <w:tmpl w:val="00AE61D8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43CD3"/>
    <w:multiLevelType w:val="multilevel"/>
    <w:tmpl w:val="748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E1CC3"/>
    <w:multiLevelType w:val="multilevel"/>
    <w:tmpl w:val="2D0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C01B5"/>
    <w:multiLevelType w:val="multilevel"/>
    <w:tmpl w:val="44D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959C0"/>
    <w:multiLevelType w:val="hybridMultilevel"/>
    <w:tmpl w:val="CA26C5A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C30F0"/>
    <w:multiLevelType w:val="hybridMultilevel"/>
    <w:tmpl w:val="5EE021E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0685F"/>
    <w:multiLevelType w:val="hybridMultilevel"/>
    <w:tmpl w:val="4DE85424"/>
    <w:lvl w:ilvl="0" w:tplc="3D566A3E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7CFB"/>
    <w:multiLevelType w:val="multilevel"/>
    <w:tmpl w:val="E652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064E1"/>
    <w:multiLevelType w:val="hybridMultilevel"/>
    <w:tmpl w:val="B61A7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4C8A4">
      <w:numFmt w:val="bullet"/>
      <w:lvlText w:val="·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5F58"/>
    <w:multiLevelType w:val="multilevel"/>
    <w:tmpl w:val="16F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63A02"/>
    <w:multiLevelType w:val="hybridMultilevel"/>
    <w:tmpl w:val="34A0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E75A4"/>
    <w:multiLevelType w:val="hybridMultilevel"/>
    <w:tmpl w:val="CAE8C32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A36FC"/>
    <w:multiLevelType w:val="multilevel"/>
    <w:tmpl w:val="4650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A1AC2"/>
    <w:multiLevelType w:val="hybridMultilevel"/>
    <w:tmpl w:val="7BA85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847803">
    <w:abstractNumId w:val="9"/>
  </w:num>
  <w:num w:numId="2" w16cid:durableId="1488478248">
    <w:abstractNumId w:val="2"/>
  </w:num>
  <w:num w:numId="3" w16cid:durableId="475033510">
    <w:abstractNumId w:val="7"/>
  </w:num>
  <w:num w:numId="4" w16cid:durableId="448092483">
    <w:abstractNumId w:val="0"/>
  </w:num>
  <w:num w:numId="5" w16cid:durableId="1090080828">
    <w:abstractNumId w:val="11"/>
  </w:num>
  <w:num w:numId="6" w16cid:durableId="651567238">
    <w:abstractNumId w:val="4"/>
  </w:num>
  <w:num w:numId="7" w16cid:durableId="71583783">
    <w:abstractNumId w:val="5"/>
  </w:num>
  <w:num w:numId="8" w16cid:durableId="517352855">
    <w:abstractNumId w:val="1"/>
  </w:num>
  <w:num w:numId="9" w16cid:durableId="1940940524">
    <w:abstractNumId w:val="3"/>
  </w:num>
  <w:num w:numId="10" w16cid:durableId="1330405390">
    <w:abstractNumId w:val="13"/>
  </w:num>
  <w:num w:numId="11" w16cid:durableId="1599482005">
    <w:abstractNumId w:val="6"/>
  </w:num>
  <w:num w:numId="12" w16cid:durableId="1443763405">
    <w:abstractNumId w:val="8"/>
  </w:num>
  <w:num w:numId="13" w16cid:durableId="91358716">
    <w:abstractNumId w:val="12"/>
  </w:num>
  <w:num w:numId="14" w16cid:durableId="804196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2F"/>
    <w:rsid w:val="000D7233"/>
    <w:rsid w:val="00211A66"/>
    <w:rsid w:val="00224891"/>
    <w:rsid w:val="002A6A37"/>
    <w:rsid w:val="00380649"/>
    <w:rsid w:val="003C385D"/>
    <w:rsid w:val="003E41FF"/>
    <w:rsid w:val="00402518"/>
    <w:rsid w:val="00457E2A"/>
    <w:rsid w:val="004604B9"/>
    <w:rsid w:val="005A384A"/>
    <w:rsid w:val="006823AE"/>
    <w:rsid w:val="006855FA"/>
    <w:rsid w:val="00687E53"/>
    <w:rsid w:val="00713B2F"/>
    <w:rsid w:val="00713F17"/>
    <w:rsid w:val="0072708C"/>
    <w:rsid w:val="007818F6"/>
    <w:rsid w:val="008C0FE8"/>
    <w:rsid w:val="008C38E5"/>
    <w:rsid w:val="008D205F"/>
    <w:rsid w:val="008E16EF"/>
    <w:rsid w:val="0093329B"/>
    <w:rsid w:val="009D57E9"/>
    <w:rsid w:val="00A263C2"/>
    <w:rsid w:val="00A53CC3"/>
    <w:rsid w:val="00B60E00"/>
    <w:rsid w:val="00C31022"/>
    <w:rsid w:val="00EB312E"/>
    <w:rsid w:val="00EE57EF"/>
    <w:rsid w:val="00F21142"/>
    <w:rsid w:val="00F6321C"/>
    <w:rsid w:val="00F659BB"/>
    <w:rsid w:val="00F85E27"/>
    <w:rsid w:val="00FB6C3E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8C914"/>
  <w15:chartTrackingRefBased/>
  <w15:docId w15:val="{6330F579-70AB-490A-9D58-0F805E5B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3C2"/>
  </w:style>
  <w:style w:type="paragraph" w:styleId="Footer">
    <w:name w:val="footer"/>
    <w:basedOn w:val="Normal"/>
    <w:link w:val="FooterChar"/>
    <w:uiPriority w:val="99"/>
    <w:unhideWhenUsed/>
    <w:rsid w:val="00A2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C2"/>
  </w:style>
  <w:style w:type="paragraph" w:styleId="NoSpacing">
    <w:name w:val="No Spacing"/>
    <w:uiPriority w:val="1"/>
    <w:qFormat/>
    <w:rsid w:val="00EE57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r@hy-mar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Thomas</dc:creator>
  <cp:keywords/>
  <dc:description/>
  <cp:lastModifiedBy>James Thomas</cp:lastModifiedBy>
  <cp:revision>2</cp:revision>
  <cp:lastPrinted>2021-06-18T19:05:00Z</cp:lastPrinted>
  <dcterms:created xsi:type="dcterms:W3CDTF">2022-05-27T12:34:00Z</dcterms:created>
  <dcterms:modified xsi:type="dcterms:W3CDTF">2022-05-27T12:34:00Z</dcterms:modified>
</cp:coreProperties>
</file>